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66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C0F7C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316936" w:rsidRP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  <w:r w:rsidRPr="009C0F7C">
        <w:rPr>
          <w:rFonts w:ascii="Times New Roman" w:hAnsi="Times New Roman" w:cs="Times New Roman"/>
          <w:sz w:val="28"/>
          <w:szCs w:val="28"/>
        </w:rPr>
        <w:t xml:space="preserve">Центр развития ребенка  - Детский </w:t>
      </w:r>
      <w:r w:rsidR="004B6C66">
        <w:rPr>
          <w:rFonts w:ascii="Times New Roman" w:hAnsi="Times New Roman" w:cs="Times New Roman"/>
          <w:sz w:val="28"/>
          <w:szCs w:val="28"/>
        </w:rPr>
        <w:t>сад «Лира»</w:t>
      </w:r>
    </w:p>
    <w:p w:rsidR="009C0F7C" w:rsidRPr="009C0F7C" w:rsidRDefault="009C0F7C">
      <w:pPr>
        <w:rPr>
          <w:rFonts w:ascii="Times New Roman" w:hAnsi="Times New Roman" w:cs="Times New Roman"/>
          <w:sz w:val="28"/>
          <w:szCs w:val="28"/>
        </w:rPr>
      </w:pPr>
    </w:p>
    <w:p w:rsidR="009C0F7C" w:rsidRPr="009C0F7C" w:rsidRDefault="009C0F7C">
      <w:pPr>
        <w:rPr>
          <w:rFonts w:ascii="Times New Roman" w:hAnsi="Times New Roman" w:cs="Times New Roman"/>
          <w:sz w:val="28"/>
          <w:szCs w:val="28"/>
        </w:rPr>
      </w:pPr>
    </w:p>
    <w:p w:rsidR="009C0F7C" w:rsidRDefault="009C0F7C">
      <w:pPr>
        <w:rPr>
          <w:rFonts w:ascii="Times New Roman" w:hAnsi="Times New Roman" w:cs="Times New Roman"/>
          <w:sz w:val="28"/>
          <w:szCs w:val="28"/>
        </w:rPr>
      </w:pPr>
    </w:p>
    <w:p w:rsidR="009C0F7C" w:rsidRPr="009C0F7C" w:rsidRDefault="009C0F7C">
      <w:pPr>
        <w:rPr>
          <w:rFonts w:ascii="Times New Roman" w:hAnsi="Times New Roman" w:cs="Times New Roman"/>
          <w:sz w:val="28"/>
          <w:szCs w:val="28"/>
        </w:rPr>
      </w:pPr>
    </w:p>
    <w:p w:rsidR="009C0F7C" w:rsidRPr="009C0F7C" w:rsidRDefault="004B6C66" w:rsidP="009C0F7C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9C0F7C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="009C0F7C" w:rsidRPr="009C0F7C">
        <w:rPr>
          <w:rFonts w:ascii="Times New Roman" w:hAnsi="Times New Roman" w:cs="Times New Roman"/>
          <w:b/>
          <w:i/>
          <w:sz w:val="36"/>
          <w:szCs w:val="28"/>
        </w:rPr>
        <w:t xml:space="preserve">«Секреты формирования фонематических процессов у детей старшего дошкольного возраста с ТНР»  </w:t>
      </w: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учитель-логопед</w:t>
      </w:r>
    </w:p>
    <w:p w:rsidR="009C0F7C" w:rsidRDefault="009C0F7C" w:rsidP="009C0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Пьянкова Алена Владимировна</w:t>
      </w: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C66" w:rsidRDefault="004B6C66" w:rsidP="009C0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F7C" w:rsidRDefault="009C0F7C" w:rsidP="009C0F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Оса, 2020</w:t>
      </w:r>
    </w:p>
    <w:p w:rsidR="00957939" w:rsidRDefault="00957939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93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Цель: </w:t>
      </w:r>
      <w:r w:rsidRPr="00957939">
        <w:rPr>
          <w:rFonts w:ascii="Times New Roman" w:hAnsi="Times New Roman" w:cs="Times New Roman"/>
          <w:sz w:val="28"/>
          <w:szCs w:val="28"/>
        </w:rPr>
        <w:t>расширить и систематизировать 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939">
        <w:rPr>
          <w:rFonts w:ascii="Times New Roman" w:hAnsi="Times New Roman" w:cs="Times New Roman"/>
          <w:sz w:val="28"/>
          <w:szCs w:val="28"/>
        </w:rPr>
        <w:t>педагогов в области формирования и развития фонематического восприятия; повысить уровень компетенции педагогов с целью эффективности педагогического воздействия при развитии фонематического восприятия.</w:t>
      </w:r>
    </w:p>
    <w:p w:rsidR="00957939" w:rsidRPr="0014755B" w:rsidRDefault="00957939" w:rsidP="00DA10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755B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14755B" w:rsidRDefault="00073407" w:rsidP="00DA10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значение термина</w:t>
      </w:r>
      <w:r w:rsidR="0014755B">
        <w:rPr>
          <w:rFonts w:ascii="Times New Roman" w:hAnsi="Times New Roman" w:cs="Times New Roman"/>
          <w:sz w:val="28"/>
          <w:szCs w:val="28"/>
        </w:rPr>
        <w:t xml:space="preserve"> </w:t>
      </w:r>
      <w:r w:rsidR="008B7397">
        <w:rPr>
          <w:rFonts w:ascii="Times New Roman" w:hAnsi="Times New Roman" w:cs="Times New Roman"/>
          <w:sz w:val="28"/>
          <w:szCs w:val="28"/>
        </w:rPr>
        <w:t>фонематический слух.</w:t>
      </w:r>
    </w:p>
    <w:p w:rsidR="0014755B" w:rsidRDefault="0014755B" w:rsidP="00DA10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педагогов с историей изу</w:t>
      </w:r>
      <w:r w:rsidR="002E3F33">
        <w:rPr>
          <w:rFonts w:ascii="Times New Roman" w:hAnsi="Times New Roman" w:cs="Times New Roman"/>
          <w:sz w:val="28"/>
          <w:szCs w:val="28"/>
        </w:rPr>
        <w:t>чения фонематических процессов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55B" w:rsidRDefault="0014755B" w:rsidP="00DA10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роль фонематических процессов в развитии речи.</w:t>
      </w:r>
    </w:p>
    <w:p w:rsidR="0014755B" w:rsidRPr="0014755B" w:rsidRDefault="0014755B" w:rsidP="00DA10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с практическим материалом по развитию фонематического восприятия у дошкольников с ТНР.  </w:t>
      </w:r>
    </w:p>
    <w:p w:rsidR="00957939" w:rsidRPr="0014755B" w:rsidRDefault="00957939" w:rsidP="00DA10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755B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="00DA10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1033" w:rsidRPr="00DA1033">
        <w:rPr>
          <w:rFonts w:ascii="Times New Roman" w:hAnsi="Times New Roman" w:cs="Times New Roman"/>
          <w:sz w:val="28"/>
          <w:szCs w:val="28"/>
        </w:rPr>
        <w:t>Картотека игр для развития фонематических процессов у старших дошкольников.</w:t>
      </w:r>
    </w:p>
    <w:p w:rsidR="00957939" w:rsidRDefault="00957939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55B">
        <w:rPr>
          <w:rFonts w:ascii="Times New Roman" w:hAnsi="Times New Roman" w:cs="Times New Roman"/>
          <w:b/>
          <w:i/>
          <w:sz w:val="28"/>
          <w:szCs w:val="28"/>
        </w:rPr>
        <w:t>Категория участников:</w:t>
      </w:r>
      <w:r>
        <w:rPr>
          <w:rFonts w:ascii="Times New Roman" w:hAnsi="Times New Roman" w:cs="Times New Roman"/>
          <w:sz w:val="28"/>
          <w:szCs w:val="28"/>
        </w:rPr>
        <w:t xml:space="preserve"> педагоги ДОУ</w:t>
      </w:r>
    </w:p>
    <w:p w:rsidR="00957939" w:rsidRDefault="00957939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55B">
        <w:rPr>
          <w:rFonts w:ascii="Times New Roman" w:hAnsi="Times New Roman" w:cs="Times New Roman"/>
          <w:b/>
          <w:i/>
          <w:sz w:val="28"/>
          <w:szCs w:val="28"/>
        </w:rPr>
        <w:t>План:</w:t>
      </w:r>
    </w:p>
    <w:p w:rsidR="0014755B" w:rsidRDefault="0014755B" w:rsidP="00DA103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8B7397">
        <w:rPr>
          <w:rFonts w:ascii="Times New Roman" w:hAnsi="Times New Roman" w:cs="Times New Roman"/>
          <w:sz w:val="28"/>
          <w:szCs w:val="28"/>
        </w:rPr>
        <w:t>такое</w:t>
      </w:r>
      <w:r w:rsidR="00714B27">
        <w:rPr>
          <w:rFonts w:ascii="Times New Roman" w:hAnsi="Times New Roman" w:cs="Times New Roman"/>
          <w:sz w:val="28"/>
          <w:szCs w:val="28"/>
        </w:rPr>
        <w:t xml:space="preserve"> ф</w:t>
      </w:r>
      <w:r w:rsidR="008B7397">
        <w:rPr>
          <w:rFonts w:ascii="Times New Roman" w:hAnsi="Times New Roman" w:cs="Times New Roman"/>
          <w:sz w:val="28"/>
          <w:szCs w:val="28"/>
        </w:rPr>
        <w:t>онематический слух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55B" w:rsidRDefault="0014755B" w:rsidP="00DA103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изу</w:t>
      </w:r>
      <w:r w:rsidR="00D73D41">
        <w:rPr>
          <w:rFonts w:ascii="Times New Roman" w:hAnsi="Times New Roman" w:cs="Times New Roman"/>
          <w:sz w:val="28"/>
          <w:szCs w:val="28"/>
        </w:rPr>
        <w:t>чения фонематических процессов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55B" w:rsidRDefault="0014755B" w:rsidP="00DA103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Значимость развития фонематических процессов.</w:t>
      </w:r>
    </w:p>
    <w:p w:rsidR="00714B27" w:rsidRPr="00F4444D" w:rsidRDefault="0014755B" w:rsidP="00DA103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для развития фонематического восприятия у дошкольников с ТНР.</w:t>
      </w:r>
    </w:p>
    <w:p w:rsidR="00714B27" w:rsidRDefault="00714B27" w:rsidP="00DA1033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4B27">
        <w:rPr>
          <w:rFonts w:ascii="Times New Roman" w:hAnsi="Times New Roman" w:cs="Times New Roman"/>
          <w:b/>
          <w:i/>
          <w:sz w:val="28"/>
          <w:szCs w:val="28"/>
        </w:rPr>
        <w:t>Ход</w:t>
      </w:r>
    </w:p>
    <w:p w:rsidR="008B7397" w:rsidRDefault="008B7397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01">
        <w:rPr>
          <w:rFonts w:ascii="Times New Roman" w:hAnsi="Times New Roman" w:cs="Times New Roman"/>
          <w:b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sz w:val="28"/>
          <w:szCs w:val="28"/>
        </w:rPr>
        <w:t xml:space="preserve"> Перед тем как я поделюсь с вами ответом на вопрос, а что такое фонематический слух, я бы хотела, чтобы вы определили  какие  это звуки? (велосипедист, легковая машина, грузовик).</w:t>
      </w:r>
    </w:p>
    <w:p w:rsidR="008B7397" w:rsidRDefault="008B7397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педагогов.</w:t>
      </w:r>
    </w:p>
    <w:p w:rsidR="008B7397" w:rsidRDefault="008B7397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01">
        <w:rPr>
          <w:rFonts w:ascii="Times New Roman" w:hAnsi="Times New Roman" w:cs="Times New Roman"/>
          <w:b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sz w:val="28"/>
          <w:szCs w:val="28"/>
        </w:rPr>
        <w:t xml:space="preserve"> Хорошо, а сейчас попробуйте общаться друг, с другом используя лишь звуки.  </w:t>
      </w:r>
    </w:p>
    <w:p w:rsidR="00EA5D01" w:rsidRDefault="00EA5D01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01">
        <w:rPr>
          <w:rFonts w:ascii="Times New Roman" w:hAnsi="Times New Roman" w:cs="Times New Roman"/>
          <w:b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sz w:val="28"/>
          <w:szCs w:val="28"/>
        </w:rPr>
        <w:t xml:space="preserve"> Можно ли общаться, используя лишь звуки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?.... </w:t>
      </w:r>
      <w:proofErr w:type="gramEnd"/>
      <w:r>
        <w:rPr>
          <w:rFonts w:ascii="Times New Roman" w:hAnsi="Times New Roman" w:cs="Times New Roman"/>
          <w:sz w:val="28"/>
          <w:szCs w:val="28"/>
        </w:rPr>
        <w:t>Почему?</w:t>
      </w:r>
    </w:p>
    <w:p w:rsidR="00EA5D01" w:rsidRDefault="00EA5D01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01">
        <w:rPr>
          <w:rFonts w:ascii="Times New Roman" w:hAnsi="Times New Roman" w:cs="Times New Roman"/>
          <w:b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sz w:val="28"/>
          <w:szCs w:val="28"/>
        </w:rPr>
        <w:t xml:space="preserve"> Значит, звуки необходимо объединять в слова,  и только так  можно общаться и получать информацию. </w:t>
      </w:r>
    </w:p>
    <w:p w:rsidR="00EA5D01" w:rsidRDefault="00EA5D01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01">
        <w:rPr>
          <w:rFonts w:ascii="Times New Roman" w:hAnsi="Times New Roman" w:cs="Times New Roman"/>
          <w:b/>
          <w:sz w:val="28"/>
          <w:szCs w:val="28"/>
        </w:rPr>
        <w:lastRenderedPageBreak/>
        <w:t>Учитель-логопед: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5D01">
        <w:rPr>
          <w:rFonts w:ascii="Times New Roman" w:hAnsi="Times New Roman" w:cs="Times New Roman"/>
          <w:sz w:val="28"/>
          <w:szCs w:val="28"/>
        </w:rPr>
        <w:t>Знакомство со звуковой стороной слова начинается с развития фонематического слуха.</w:t>
      </w:r>
      <w:r>
        <w:rPr>
          <w:rFonts w:ascii="Times New Roman" w:hAnsi="Times New Roman" w:cs="Times New Roman"/>
          <w:sz w:val="28"/>
          <w:szCs w:val="28"/>
        </w:rPr>
        <w:t xml:space="preserve"> Что такое слух?  Это способность человека  с помощью ушей воспринимать звуки и ориентироваться по ним в окружающей среде.  Слух бывает неречевой и речевой. </w:t>
      </w:r>
      <w:r w:rsidRPr="00F4444D">
        <w:rPr>
          <w:rFonts w:ascii="Times New Roman" w:hAnsi="Times New Roman" w:cs="Times New Roman"/>
          <w:i/>
          <w:sz w:val="28"/>
          <w:szCs w:val="28"/>
        </w:rPr>
        <w:t>Неречевой слух</w:t>
      </w:r>
      <w:r w:rsidR="00F4444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это восприятие природных, бытовых и музыкальных шумов. А </w:t>
      </w:r>
      <w:r w:rsidRPr="00F4444D">
        <w:rPr>
          <w:rFonts w:ascii="Times New Roman" w:hAnsi="Times New Roman" w:cs="Times New Roman"/>
          <w:i/>
          <w:sz w:val="28"/>
          <w:szCs w:val="28"/>
        </w:rPr>
        <w:t>речевой</w:t>
      </w:r>
      <w:r>
        <w:rPr>
          <w:rFonts w:ascii="Times New Roman" w:hAnsi="Times New Roman" w:cs="Times New Roman"/>
          <w:sz w:val="28"/>
          <w:szCs w:val="28"/>
        </w:rPr>
        <w:t xml:space="preserve"> – слух  на звуки речи, то есть различение звуков речи. </w:t>
      </w:r>
    </w:p>
    <w:p w:rsidR="00DA1033" w:rsidRDefault="00E16690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6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Учитель-логопед: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1669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Фонематический слух</w:t>
      </w:r>
      <w:r w:rsidRPr="00E16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 способность к слуховому восприятию речи, фонем.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 </w:t>
      </w:r>
      <w:r w:rsidRPr="00E16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имеет важнейшее значение для овладения звуковой стороной языка, на его основе формируется фонематическое восприятие.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Лев Семенович Выгодский </w:t>
      </w:r>
      <w:r w:rsidRPr="00E16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ввел</w:t>
      </w:r>
      <w:r w:rsidRPr="00E16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термин «</w:t>
      </w:r>
      <w:r w:rsidRPr="006006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фонематический слух</w:t>
      </w:r>
      <w:r w:rsidRPr="00E16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который включает в себя 3 речевые операции: </w:t>
      </w:r>
    </w:p>
    <w:p w:rsidR="00E16690" w:rsidRPr="00E16690" w:rsidRDefault="00E16690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6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способность слышать есть данный звук в слове или нет;</w:t>
      </w:r>
    </w:p>
    <w:p w:rsidR="00E16690" w:rsidRPr="00E16690" w:rsidRDefault="00E16690" w:rsidP="00DA10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способность различать слова, в которые входят одни и те же фонемы, расположенные в разной последовательности;</w:t>
      </w:r>
    </w:p>
    <w:p w:rsidR="00E16690" w:rsidRPr="00E16690" w:rsidRDefault="00E16690" w:rsidP="00DA10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способность различать близко звучащие, но разные по значению слова.</w:t>
      </w:r>
    </w:p>
    <w:p w:rsidR="0060060C" w:rsidRPr="0060060C" w:rsidRDefault="0060060C" w:rsidP="00DA10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006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Учитель-логопед: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Позже </w:t>
      </w:r>
      <w:r w:rsidR="00696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Дмитрий Борисович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 ввел</w:t>
      </w:r>
      <w:r w:rsidR="00E16690" w:rsidRPr="00E16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термин «</w:t>
      </w:r>
      <w:r w:rsidR="00E16690" w:rsidRPr="00E166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фонематическое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16690" w:rsidRPr="00E166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восприятие</w:t>
      </w:r>
      <w:r w:rsidR="00E16690" w:rsidRPr="00E16690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</w:t>
      </w:r>
      <w:proofErr w:type="spellStart"/>
      <w:r w:rsidR="00E16690" w:rsidRPr="00E166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слышание</w:t>
      </w:r>
      <w:proofErr w:type="spellEnd"/>
      <w:r w:rsidR="004B6C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16690" w:rsidRPr="00E16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звуков в слове и умение производить анализ звуковой формы слов при внутреннем их проговаривании».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06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занимался поиском наиболее эффективной методики обучения чтению и письму. Он обратил внимание, что для овладения этими навыками недостаточно одного фонематического слуха, детей необходимо специально обучать фонематическому восприятию,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06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включает в себя 3 операции:</w:t>
      </w:r>
    </w:p>
    <w:p w:rsidR="0060060C" w:rsidRPr="0060060C" w:rsidRDefault="0060060C" w:rsidP="00DA10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линейную последовательность звуков в слове;</w:t>
      </w:r>
    </w:p>
    <w:p w:rsidR="0060060C" w:rsidRPr="0060060C" w:rsidRDefault="0060060C" w:rsidP="00DA10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или подсчет количества звуков в слове;</w:t>
      </w:r>
    </w:p>
    <w:p w:rsidR="0060060C" w:rsidRPr="0060060C" w:rsidRDefault="0060060C" w:rsidP="00DA10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C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определять позицию звука в слове по отношению к его началу, середине или концу.</w:t>
      </w:r>
    </w:p>
    <w:p w:rsidR="0060060C" w:rsidRDefault="0060060C" w:rsidP="00DA10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Учитель-логопед: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2633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Дмитрий Борисович</w:t>
      </w:r>
      <w:r w:rsidR="00696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0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выделил из фонематического восприятия «</w:t>
      </w:r>
      <w:r w:rsidRPr="006006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фонематический анализ</w:t>
      </w:r>
      <w:r w:rsidRPr="00600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мысленный процесс разложения целого на составляющие части (предложение - слова - слоги - звуки) или </w:t>
      </w:r>
      <w:r w:rsidRPr="006006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мысленное выделение отдельных фонем, установление отношений части к целому, к другим частям целого и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ставляющим его элементам. </w:t>
      </w:r>
      <w:r w:rsidRPr="0060060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этот ученый доказал, что прежде, чем обучать ребенка письменной речи, необходимо обучить его навыкам фонемного анализа</w:t>
      </w:r>
      <w:r w:rsidR="0054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синтеза</w:t>
      </w:r>
      <w:r w:rsidRPr="006006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6BD7" w:rsidRPr="00706BD7" w:rsidRDefault="00706BD7" w:rsidP="00DA10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06BD7">
        <w:rPr>
          <w:b/>
          <w:sz w:val="28"/>
          <w:szCs w:val="28"/>
        </w:rPr>
        <w:t>Учитель-логопед:</w:t>
      </w:r>
      <w:r>
        <w:rPr>
          <w:sz w:val="28"/>
          <w:szCs w:val="28"/>
        </w:rPr>
        <w:t xml:space="preserve"> </w:t>
      </w:r>
      <w:proofErr w:type="gramStart"/>
      <w:r w:rsidRPr="00706BD7">
        <w:rPr>
          <w:rStyle w:val="c0"/>
          <w:color w:val="000000"/>
          <w:sz w:val="28"/>
          <w:szCs w:val="28"/>
        </w:rPr>
        <w:t>Умение слышать каждый отдельный звук в слове, чётко отделять его от рядом стоящего, знать из каких звуков состоит слово, то есть умение анализировать звуковой состав слова, является важнейшей предпосылкой для правильного обучения грамоте.</w:t>
      </w:r>
      <w:proofErr w:type="gramEnd"/>
    </w:p>
    <w:p w:rsidR="00706BD7" w:rsidRDefault="00706BD7" w:rsidP="00DA10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06BD7">
        <w:rPr>
          <w:rStyle w:val="c0"/>
          <w:color w:val="000000"/>
          <w:sz w:val="28"/>
          <w:szCs w:val="28"/>
        </w:rPr>
        <w:t> Нарушение фонематического восприятия мешает детям овладеть в нужной степени словарным запасом и грамматическим строем, тормозит развитие связной речи.</w:t>
      </w:r>
      <w:r>
        <w:rPr>
          <w:rStyle w:val="c0"/>
          <w:color w:val="000000"/>
          <w:sz w:val="28"/>
          <w:szCs w:val="28"/>
        </w:rPr>
        <w:t xml:space="preserve">  </w:t>
      </w:r>
      <w:proofErr w:type="gramStart"/>
      <w:r>
        <w:rPr>
          <w:rStyle w:val="c0"/>
          <w:color w:val="000000"/>
          <w:sz w:val="28"/>
          <w:szCs w:val="28"/>
        </w:rPr>
        <w:t xml:space="preserve">Поэтому </w:t>
      </w:r>
      <w:r w:rsidRPr="00706BD7">
        <w:rPr>
          <w:color w:val="000000"/>
          <w:sz w:val="28"/>
          <w:szCs w:val="28"/>
          <w:shd w:val="clear" w:color="auto" w:fill="FFFFFF"/>
        </w:rPr>
        <w:t>необходима система поэтапного формирования фонематической стороны речи в процессе ознакомления обучающихся со звуками и</w:t>
      </w:r>
      <w:r w:rsidR="004B6C66">
        <w:rPr>
          <w:color w:val="000000"/>
          <w:sz w:val="28"/>
          <w:szCs w:val="28"/>
          <w:shd w:val="clear" w:color="auto" w:fill="FFFFFF"/>
        </w:rPr>
        <w:t>,</w:t>
      </w:r>
      <w:r w:rsidRPr="00706BD7">
        <w:rPr>
          <w:color w:val="000000"/>
          <w:sz w:val="28"/>
          <w:szCs w:val="28"/>
          <w:shd w:val="clear" w:color="auto" w:fill="FFFFFF"/>
        </w:rPr>
        <w:t xml:space="preserve"> в особенности</w:t>
      </w:r>
      <w:r w:rsidR="004B6C66">
        <w:rPr>
          <w:color w:val="000000"/>
          <w:sz w:val="28"/>
          <w:szCs w:val="28"/>
          <w:shd w:val="clear" w:color="auto" w:fill="FFFFFF"/>
        </w:rPr>
        <w:t>,</w:t>
      </w:r>
      <w:r w:rsidRPr="00706BD7">
        <w:rPr>
          <w:color w:val="000000"/>
          <w:sz w:val="28"/>
          <w:szCs w:val="28"/>
          <w:shd w:val="clear" w:color="auto" w:fill="FFFFFF"/>
        </w:rPr>
        <w:t xml:space="preserve"> у детей с ТНР.</w:t>
      </w:r>
      <w:proofErr w:type="gramEnd"/>
    </w:p>
    <w:p w:rsidR="00656C43" w:rsidRDefault="00656C43" w:rsidP="00DA1033">
      <w:pPr>
        <w:pStyle w:val="zfr3q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56C43">
        <w:rPr>
          <w:rFonts w:ascii="Open Sans" w:hAnsi="Open Sans"/>
          <w:b/>
          <w:color w:val="1F1F1F"/>
          <w:sz w:val="27"/>
          <w:szCs w:val="27"/>
        </w:rPr>
        <w:t>Учитель-логопед:</w:t>
      </w:r>
      <w:r>
        <w:rPr>
          <w:rFonts w:ascii="Open Sans" w:hAnsi="Open Sans"/>
          <w:color w:val="1F1F1F"/>
          <w:sz w:val="27"/>
          <w:szCs w:val="27"/>
        </w:rPr>
        <w:t xml:space="preserve"> </w:t>
      </w:r>
      <w:r w:rsidRPr="00656C43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>по формированию фонематических процессов осуществляется на основе двух этапов:</w:t>
      </w:r>
    </w:p>
    <w:p w:rsidR="00656C43" w:rsidRPr="009B476D" w:rsidRDefault="00656C43" w:rsidP="004B6C66">
      <w:pPr>
        <w:pStyle w:val="zfr3q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B476D">
        <w:rPr>
          <w:sz w:val="28"/>
          <w:szCs w:val="28"/>
        </w:rPr>
        <w:t xml:space="preserve">Этап </w:t>
      </w:r>
      <w:r w:rsidRPr="009B476D">
        <w:rPr>
          <w:i/>
          <w:sz w:val="28"/>
          <w:szCs w:val="28"/>
        </w:rPr>
        <w:t>подготовительный</w:t>
      </w:r>
      <w:r w:rsidRPr="009B476D">
        <w:rPr>
          <w:sz w:val="28"/>
          <w:szCs w:val="28"/>
        </w:rPr>
        <w:t xml:space="preserve">.  Восприятие в самом начале осуществляется на материале </w:t>
      </w:r>
      <w:r w:rsidRPr="009B476D">
        <w:rPr>
          <w:rStyle w:val="a5"/>
          <w:b w:val="0"/>
          <w:sz w:val="28"/>
          <w:szCs w:val="28"/>
        </w:rPr>
        <w:t>неречевых звуков</w:t>
      </w:r>
      <w:r w:rsidRPr="009B476D">
        <w:rPr>
          <w:b/>
          <w:sz w:val="28"/>
          <w:szCs w:val="28"/>
        </w:rPr>
        <w:t>.</w:t>
      </w:r>
      <w:r w:rsidRPr="009B476D">
        <w:rPr>
          <w:sz w:val="28"/>
          <w:szCs w:val="28"/>
        </w:rPr>
        <w:t xml:space="preserve"> В процессе специальных игр и упражнений у детей развивается способность узнавать и различать неречевые звуки. Дети </w:t>
      </w:r>
      <w:r w:rsidR="009B476D">
        <w:rPr>
          <w:sz w:val="28"/>
          <w:szCs w:val="28"/>
        </w:rPr>
        <w:t xml:space="preserve"> в играх </w:t>
      </w:r>
      <w:r w:rsidRPr="009B476D">
        <w:rPr>
          <w:sz w:val="28"/>
          <w:szCs w:val="28"/>
        </w:rPr>
        <w:t>учиться различать высоту, силу и тембр голоса, вслушиваясь в одни и те же речевые звуки, звукосочетания, слова. Затем учатся различать слова, близкие по звуковому составу. Позже – учатся различать слоги и затем уже фонемы родного языка.</w:t>
      </w:r>
    </w:p>
    <w:p w:rsidR="00706BD7" w:rsidRPr="009B476D" w:rsidRDefault="00656C43" w:rsidP="004B6C66">
      <w:pPr>
        <w:pStyle w:val="zfr3q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  <w:rPr>
          <w:rStyle w:val="a5"/>
          <w:b w:val="0"/>
          <w:bCs w:val="0"/>
          <w:sz w:val="28"/>
          <w:szCs w:val="28"/>
        </w:rPr>
      </w:pPr>
      <w:r w:rsidRPr="009B476D">
        <w:rPr>
          <w:sz w:val="28"/>
          <w:szCs w:val="28"/>
        </w:rPr>
        <w:t xml:space="preserve">Этап </w:t>
      </w:r>
      <w:r w:rsidRPr="009B476D">
        <w:rPr>
          <w:i/>
          <w:sz w:val="28"/>
          <w:szCs w:val="28"/>
        </w:rPr>
        <w:t xml:space="preserve">основной. </w:t>
      </w:r>
      <w:r w:rsidRPr="009B476D">
        <w:rPr>
          <w:sz w:val="28"/>
          <w:szCs w:val="28"/>
        </w:rPr>
        <w:t>Задачей данного этапа работы является формирование у детей навыков элементарного звукового анализа.</w:t>
      </w:r>
      <w:r w:rsidR="009B476D" w:rsidRPr="009B476D">
        <w:rPr>
          <w:sz w:val="28"/>
          <w:szCs w:val="28"/>
        </w:rPr>
        <w:t xml:space="preserve"> Основной этап включает: </w:t>
      </w:r>
      <w:r w:rsidR="009B476D">
        <w:rPr>
          <w:rStyle w:val="a5"/>
          <w:b w:val="0"/>
          <w:iCs/>
          <w:sz w:val="28"/>
          <w:szCs w:val="28"/>
        </w:rPr>
        <w:t>о</w:t>
      </w:r>
      <w:r w:rsidR="009B476D" w:rsidRPr="009B476D">
        <w:rPr>
          <w:rStyle w:val="a5"/>
          <w:b w:val="0"/>
          <w:iCs/>
          <w:sz w:val="28"/>
          <w:szCs w:val="28"/>
        </w:rPr>
        <w:t>бучение простым формам фонематического анализа,</w:t>
      </w:r>
      <w:r w:rsidR="009B476D" w:rsidRPr="009B476D">
        <w:rPr>
          <w:b/>
          <w:iCs/>
          <w:sz w:val="28"/>
          <w:szCs w:val="28"/>
        </w:rPr>
        <w:t xml:space="preserve"> </w:t>
      </w:r>
      <w:r w:rsidR="009B476D">
        <w:rPr>
          <w:rStyle w:val="a5"/>
          <w:b w:val="0"/>
          <w:iCs/>
          <w:sz w:val="28"/>
          <w:szCs w:val="28"/>
        </w:rPr>
        <w:t>о</w:t>
      </w:r>
      <w:r w:rsidR="009B476D" w:rsidRPr="009B476D">
        <w:rPr>
          <w:rStyle w:val="a5"/>
          <w:b w:val="0"/>
          <w:iCs/>
          <w:sz w:val="28"/>
          <w:szCs w:val="28"/>
        </w:rPr>
        <w:t xml:space="preserve">бучение сложным формам фонематического анализа, </w:t>
      </w:r>
      <w:r w:rsidR="009B476D">
        <w:rPr>
          <w:rStyle w:val="a5"/>
          <w:b w:val="0"/>
          <w:iCs/>
          <w:sz w:val="28"/>
          <w:szCs w:val="28"/>
        </w:rPr>
        <w:t>ф</w:t>
      </w:r>
      <w:r w:rsidR="009B476D" w:rsidRPr="009B476D">
        <w:rPr>
          <w:rStyle w:val="a5"/>
          <w:b w:val="0"/>
          <w:iCs/>
          <w:sz w:val="28"/>
          <w:szCs w:val="28"/>
        </w:rPr>
        <w:t xml:space="preserve">ормирование навыка синтеза звуков, </w:t>
      </w:r>
      <w:r w:rsidR="009B476D">
        <w:rPr>
          <w:rStyle w:val="a5"/>
          <w:b w:val="0"/>
          <w:iCs/>
          <w:sz w:val="28"/>
          <w:szCs w:val="28"/>
        </w:rPr>
        <w:t>ф</w:t>
      </w:r>
      <w:r w:rsidR="009B476D" w:rsidRPr="009B476D">
        <w:rPr>
          <w:rStyle w:val="a5"/>
          <w:b w:val="0"/>
          <w:iCs/>
          <w:sz w:val="28"/>
          <w:szCs w:val="28"/>
        </w:rPr>
        <w:t>ормирование фонематических представлений</w:t>
      </w:r>
      <w:r w:rsidR="009B476D">
        <w:rPr>
          <w:rStyle w:val="a5"/>
          <w:b w:val="0"/>
          <w:iCs/>
          <w:sz w:val="28"/>
          <w:szCs w:val="28"/>
        </w:rPr>
        <w:t>.</w:t>
      </w:r>
    </w:p>
    <w:p w:rsidR="009B476D" w:rsidRDefault="009B476D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76D">
        <w:rPr>
          <w:rFonts w:ascii="Times New Roman" w:hAnsi="Times New Roman" w:cs="Times New Roman"/>
          <w:b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BD7" w:rsidRPr="00706BD7">
        <w:rPr>
          <w:rFonts w:ascii="Times New Roman" w:hAnsi="Times New Roman" w:cs="Times New Roman"/>
          <w:sz w:val="28"/>
          <w:szCs w:val="28"/>
        </w:rPr>
        <w:t xml:space="preserve">При работе по данным этапам развития фонематических процессов следует использовать принцип постепенности. Результат во </w:t>
      </w:r>
      <w:r w:rsidR="00706BD7" w:rsidRPr="00706BD7">
        <w:rPr>
          <w:rFonts w:ascii="Times New Roman" w:hAnsi="Times New Roman" w:cs="Times New Roman"/>
          <w:sz w:val="28"/>
          <w:szCs w:val="28"/>
        </w:rPr>
        <w:lastRenderedPageBreak/>
        <w:t xml:space="preserve">многом зависит от того, </w:t>
      </w:r>
      <w:proofErr w:type="gramStart"/>
      <w:r w:rsidR="00706BD7" w:rsidRPr="00706BD7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="00706BD7" w:rsidRPr="00706BD7">
        <w:rPr>
          <w:rFonts w:ascii="Times New Roman" w:hAnsi="Times New Roman" w:cs="Times New Roman"/>
          <w:sz w:val="28"/>
          <w:szCs w:val="28"/>
        </w:rPr>
        <w:t xml:space="preserve"> удастся превратить скучную работу в увлекательную игру.</w:t>
      </w:r>
      <w:r>
        <w:rPr>
          <w:rFonts w:ascii="Times New Roman" w:hAnsi="Times New Roman" w:cs="Times New Roman"/>
          <w:sz w:val="28"/>
          <w:szCs w:val="28"/>
        </w:rPr>
        <w:t xml:space="preserve"> Например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CC60CF" w:rsidRPr="008553EA" w:rsidRDefault="009B476D" w:rsidP="00DA1033">
      <w:pPr>
        <w:pStyle w:val="zfr3q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53EA">
        <w:rPr>
          <w:b/>
          <w:sz w:val="28"/>
          <w:szCs w:val="28"/>
        </w:rPr>
        <w:t>Игра «</w:t>
      </w:r>
      <w:proofErr w:type="spellStart"/>
      <w:r w:rsidR="00CC60CF" w:rsidRPr="008553EA">
        <w:rPr>
          <w:rStyle w:val="a5"/>
          <w:sz w:val="28"/>
          <w:szCs w:val="28"/>
        </w:rPr>
        <w:t>Аленушка-ревушка</w:t>
      </w:r>
      <w:proofErr w:type="spellEnd"/>
      <w:r w:rsidR="00CC60CF" w:rsidRPr="008553EA">
        <w:rPr>
          <w:rStyle w:val="a5"/>
          <w:sz w:val="28"/>
          <w:szCs w:val="28"/>
        </w:rPr>
        <w:t>»</w:t>
      </w:r>
    </w:p>
    <w:p w:rsidR="00CC60CF" w:rsidRPr="008553EA" w:rsidRDefault="00CC60CF" w:rsidP="00DA1033">
      <w:pPr>
        <w:pStyle w:val="zfr3q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53EA">
        <w:rPr>
          <w:sz w:val="28"/>
          <w:szCs w:val="28"/>
        </w:rPr>
        <w:t xml:space="preserve">Кукла </w:t>
      </w:r>
      <w:proofErr w:type="spellStart"/>
      <w:r w:rsidRPr="008553EA">
        <w:rPr>
          <w:sz w:val="28"/>
          <w:szCs w:val="28"/>
        </w:rPr>
        <w:t>Аленушка</w:t>
      </w:r>
      <w:proofErr w:type="spellEnd"/>
      <w:r w:rsidRPr="008553EA">
        <w:rPr>
          <w:sz w:val="28"/>
          <w:szCs w:val="28"/>
        </w:rPr>
        <w:t xml:space="preserve"> расплакалась. </w:t>
      </w:r>
      <w:proofErr w:type="gramStart"/>
      <w:r w:rsidRPr="008553EA">
        <w:rPr>
          <w:sz w:val="28"/>
          <w:szCs w:val="28"/>
        </w:rPr>
        <w:t xml:space="preserve">Дети под </w:t>
      </w:r>
      <w:r w:rsidR="008553EA" w:rsidRPr="008553EA">
        <w:rPr>
          <w:sz w:val="28"/>
          <w:szCs w:val="28"/>
        </w:rPr>
        <w:t>звучание дудочки (</w:t>
      </w:r>
      <w:r w:rsidRPr="008553EA">
        <w:rPr>
          <w:sz w:val="28"/>
          <w:szCs w:val="28"/>
        </w:rPr>
        <w:t>плач</w:t>
      </w:r>
      <w:r w:rsidR="008553EA" w:rsidRPr="008553EA">
        <w:rPr>
          <w:sz w:val="28"/>
          <w:szCs w:val="28"/>
        </w:rPr>
        <w:t>)</w:t>
      </w:r>
      <w:r w:rsidRPr="008553EA">
        <w:rPr>
          <w:sz w:val="28"/>
          <w:szCs w:val="28"/>
        </w:rPr>
        <w:t xml:space="preserve"> рисуют на карточках полоски: долгому плачу соответствует длинная полоса, короткому – короткая.</w:t>
      </w:r>
      <w:proofErr w:type="gramEnd"/>
      <w:r w:rsidRPr="008553EA">
        <w:rPr>
          <w:sz w:val="28"/>
          <w:szCs w:val="28"/>
        </w:rPr>
        <w:t xml:space="preserve"> Затем, руководствуясь рисунками, воспроизводят по очереди [а] (успокаивают </w:t>
      </w:r>
      <w:r w:rsidR="008553EA" w:rsidRPr="008553EA">
        <w:rPr>
          <w:sz w:val="28"/>
          <w:szCs w:val="28"/>
        </w:rPr>
        <w:t>куклу).</w:t>
      </w:r>
    </w:p>
    <w:p w:rsidR="008553EA" w:rsidRPr="008553EA" w:rsidRDefault="008553EA" w:rsidP="00DA1033">
      <w:pPr>
        <w:pStyle w:val="zfr3q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53EA">
        <w:rPr>
          <w:rStyle w:val="a5"/>
          <w:sz w:val="28"/>
          <w:szCs w:val="28"/>
        </w:rPr>
        <w:t>Игра «Запомни и скажи»</w:t>
      </w:r>
    </w:p>
    <w:p w:rsidR="008553EA" w:rsidRPr="008553EA" w:rsidRDefault="008553EA" w:rsidP="00DA1033">
      <w:pPr>
        <w:pStyle w:val="zfr3q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53EA">
        <w:rPr>
          <w:sz w:val="28"/>
          <w:szCs w:val="28"/>
        </w:rPr>
        <w:t>Детям предлагается запомнить ряд звуков и повторить его. Сначала используются ряды только из гласных звуков, потом ряды из согласных звуков:</w:t>
      </w:r>
    </w:p>
    <w:p w:rsidR="008553EA" w:rsidRPr="008553EA" w:rsidRDefault="008553EA" w:rsidP="00DA1033">
      <w:pPr>
        <w:pStyle w:val="zfr3q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53EA">
        <w:rPr>
          <w:sz w:val="28"/>
          <w:szCs w:val="28"/>
        </w:rPr>
        <w:t>АОУ, ИОА, АУОИ, ЭОИА…</w:t>
      </w:r>
    </w:p>
    <w:p w:rsidR="008553EA" w:rsidRPr="008553EA" w:rsidRDefault="008553EA" w:rsidP="00DA1033">
      <w:pPr>
        <w:pStyle w:val="zfr3q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53EA">
        <w:rPr>
          <w:sz w:val="28"/>
          <w:szCs w:val="28"/>
        </w:rPr>
        <w:t>СЧП, КТР, ПТСМ…</w:t>
      </w:r>
    </w:p>
    <w:p w:rsidR="008553EA" w:rsidRPr="008553EA" w:rsidRDefault="008553EA" w:rsidP="00DA1033">
      <w:pPr>
        <w:pStyle w:val="zfr3q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53EA">
        <w:rPr>
          <w:rStyle w:val="a5"/>
          <w:sz w:val="28"/>
          <w:szCs w:val="28"/>
        </w:rPr>
        <w:t>Игра «Запомни и покажи»</w:t>
      </w:r>
    </w:p>
    <w:p w:rsidR="008553EA" w:rsidRPr="008553EA" w:rsidRDefault="008553EA" w:rsidP="00DA1033">
      <w:pPr>
        <w:pStyle w:val="zfr3q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53EA">
        <w:rPr>
          <w:sz w:val="28"/>
          <w:szCs w:val="28"/>
        </w:rPr>
        <w:t>Игра направлена на развитие слуховой памяти и соотнесения зрительных и слуховых образов.</w:t>
      </w:r>
    </w:p>
    <w:p w:rsidR="008553EA" w:rsidRPr="008553EA" w:rsidRDefault="008553EA" w:rsidP="00DA1033">
      <w:pPr>
        <w:pStyle w:val="zfr3q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53EA">
        <w:rPr>
          <w:sz w:val="28"/>
          <w:szCs w:val="28"/>
        </w:rPr>
        <w:t>1 вариант.</w:t>
      </w:r>
      <w:r w:rsidR="004B6C66">
        <w:rPr>
          <w:sz w:val="28"/>
          <w:szCs w:val="28"/>
        </w:rPr>
        <w:t xml:space="preserve"> </w:t>
      </w:r>
      <w:r w:rsidRPr="008553EA">
        <w:rPr>
          <w:sz w:val="28"/>
          <w:szCs w:val="28"/>
        </w:rPr>
        <w:t>Ребенку предлагается прослушать ряд существительных, а затем разложить предметные картинки с изображением данных слов в нужной последовательности. Число картинок постепенно увеличивается от 3-х до 10-ти.</w:t>
      </w:r>
    </w:p>
    <w:p w:rsidR="008553EA" w:rsidRPr="008553EA" w:rsidRDefault="008553EA" w:rsidP="00DA1033">
      <w:pPr>
        <w:pStyle w:val="zfr3q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53EA">
        <w:rPr>
          <w:sz w:val="28"/>
          <w:szCs w:val="28"/>
        </w:rPr>
        <w:t>2 вариант.</w:t>
      </w:r>
      <w:r w:rsidR="004B6C66">
        <w:rPr>
          <w:sz w:val="28"/>
          <w:szCs w:val="28"/>
        </w:rPr>
        <w:t xml:space="preserve"> </w:t>
      </w:r>
      <w:r w:rsidRPr="008553EA">
        <w:rPr>
          <w:sz w:val="28"/>
          <w:szCs w:val="28"/>
        </w:rPr>
        <w:t>Ребенку зачитываются слова (4-5) и предлагается 8-10 предметных картинок. Требуется отобрать те картинки, на которых изображены названные слова. На более продвинутых этапах предлагается эти картинки разложить в нужной последовательности.</w:t>
      </w:r>
    </w:p>
    <w:p w:rsidR="009C0F7C" w:rsidRPr="009C0F7C" w:rsidRDefault="009B476D" w:rsidP="00DA10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76D">
        <w:rPr>
          <w:rFonts w:ascii="Times New Roman" w:hAnsi="Times New Roman" w:cs="Times New Roman"/>
          <w:b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404" w:rsidRPr="00D47404">
        <w:rPr>
          <w:rFonts w:ascii="Times New Roman" w:hAnsi="Times New Roman" w:cs="Times New Roman"/>
          <w:color w:val="000000"/>
          <w:sz w:val="28"/>
          <w:shd w:val="clear" w:color="auto" w:fill="FFFFFF"/>
        </w:rPr>
        <w:t>В результате такой коррекционной последовательно спланированной работы, дети не только научаются видеть буквы, слышать звуки родного языка, но и смогут в дальнейшем применить полученные знания и умения, осуществлять самоконтроль и самооценку своей работы</w:t>
      </w:r>
      <w:r w:rsidR="009827FE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sectPr w:rsidR="009C0F7C" w:rsidRPr="009C0F7C" w:rsidSect="00DA10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1664"/>
    <w:multiLevelType w:val="multilevel"/>
    <w:tmpl w:val="75DE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E3A24"/>
    <w:multiLevelType w:val="multilevel"/>
    <w:tmpl w:val="8192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A5334"/>
    <w:multiLevelType w:val="hybridMultilevel"/>
    <w:tmpl w:val="3BA4815A"/>
    <w:lvl w:ilvl="0" w:tplc="951CD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E06BF"/>
    <w:multiLevelType w:val="hybridMultilevel"/>
    <w:tmpl w:val="9FE8F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529E5"/>
    <w:multiLevelType w:val="hybridMultilevel"/>
    <w:tmpl w:val="FFD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F7C"/>
    <w:rsid w:val="00073407"/>
    <w:rsid w:val="00080930"/>
    <w:rsid w:val="0014755B"/>
    <w:rsid w:val="00263351"/>
    <w:rsid w:val="002D5189"/>
    <w:rsid w:val="002E3F33"/>
    <w:rsid w:val="0031003F"/>
    <w:rsid w:val="00316936"/>
    <w:rsid w:val="004B6C66"/>
    <w:rsid w:val="005471E9"/>
    <w:rsid w:val="0060060C"/>
    <w:rsid w:val="00656C43"/>
    <w:rsid w:val="0069668E"/>
    <w:rsid w:val="00706BD7"/>
    <w:rsid w:val="00714B27"/>
    <w:rsid w:val="007D5968"/>
    <w:rsid w:val="008553EA"/>
    <w:rsid w:val="008B7397"/>
    <w:rsid w:val="00957939"/>
    <w:rsid w:val="009827FE"/>
    <w:rsid w:val="009B476D"/>
    <w:rsid w:val="009C0F7C"/>
    <w:rsid w:val="009D07EB"/>
    <w:rsid w:val="00CC60CF"/>
    <w:rsid w:val="00D331A6"/>
    <w:rsid w:val="00D47404"/>
    <w:rsid w:val="00D73D41"/>
    <w:rsid w:val="00DA1033"/>
    <w:rsid w:val="00E164D6"/>
    <w:rsid w:val="00E16690"/>
    <w:rsid w:val="00EA5D01"/>
    <w:rsid w:val="00F4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55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6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0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6BD7"/>
  </w:style>
  <w:style w:type="paragraph" w:customStyle="1" w:styleId="zfr3q">
    <w:name w:val="zfr3q"/>
    <w:basedOn w:val="a"/>
    <w:rsid w:val="0065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6C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17</cp:revision>
  <dcterms:created xsi:type="dcterms:W3CDTF">2020-02-22T18:27:00Z</dcterms:created>
  <dcterms:modified xsi:type="dcterms:W3CDTF">2020-06-23T10:50:00Z</dcterms:modified>
</cp:coreProperties>
</file>